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FE" w:rsidRPr="00801BFE" w:rsidRDefault="00801BFE" w:rsidP="00801BFE">
      <w:pPr>
        <w:shd w:val="clear" w:color="auto" w:fill="FFFFFF"/>
        <w:wordWrap w:val="0"/>
        <w:spacing w:after="30" w:line="480" w:lineRule="atLeast"/>
        <w:jc w:val="center"/>
        <w:outlineLvl w:val="0"/>
        <w:rPr>
          <w:rFonts w:eastAsia="Times New Roman" w:cstheme="minorHAnsi"/>
          <w:b/>
          <w:bCs/>
          <w:color w:val="0B0D0E"/>
          <w:kern w:val="36"/>
          <w:sz w:val="48"/>
          <w:szCs w:val="48"/>
          <w:lang w:eastAsia="cs-CZ"/>
        </w:rPr>
      </w:pPr>
      <w:r w:rsidRPr="00801BFE">
        <w:rPr>
          <w:rFonts w:eastAsia="Times New Roman" w:cstheme="minorHAnsi"/>
          <w:b/>
          <w:bCs/>
          <w:color w:val="0B0D0E"/>
          <w:kern w:val="36"/>
          <w:sz w:val="48"/>
          <w:szCs w:val="48"/>
          <w:lang w:eastAsia="cs-CZ"/>
        </w:rPr>
        <w:t>Nabídka práce</w:t>
      </w:r>
    </w:p>
    <w:p w:rsidR="00801BFE" w:rsidRPr="00801BFE" w:rsidRDefault="00801BFE" w:rsidP="00801BFE">
      <w:pPr>
        <w:shd w:val="clear" w:color="auto" w:fill="FFFFFF"/>
        <w:wordWrap w:val="0"/>
        <w:spacing w:after="30" w:line="480" w:lineRule="atLeast"/>
        <w:jc w:val="center"/>
        <w:outlineLvl w:val="0"/>
        <w:rPr>
          <w:rFonts w:eastAsia="Times New Roman" w:cstheme="minorHAnsi"/>
          <w:b/>
          <w:bCs/>
          <w:color w:val="0B0D0E"/>
          <w:kern w:val="36"/>
          <w:sz w:val="48"/>
          <w:szCs w:val="48"/>
          <w:lang w:eastAsia="cs-CZ"/>
        </w:rPr>
      </w:pPr>
      <w:r w:rsidRPr="00801BFE">
        <w:rPr>
          <w:rFonts w:eastAsia="Times New Roman" w:cstheme="minorHAnsi"/>
          <w:b/>
          <w:bCs/>
          <w:color w:val="0B0D0E"/>
          <w:kern w:val="36"/>
          <w:sz w:val="48"/>
          <w:szCs w:val="48"/>
          <w:lang w:eastAsia="cs-CZ"/>
        </w:rPr>
        <w:t xml:space="preserve">Nutriční terapeut </w:t>
      </w:r>
      <w:r>
        <w:rPr>
          <w:rFonts w:eastAsia="Times New Roman" w:cstheme="minorHAnsi"/>
          <w:b/>
          <w:bCs/>
          <w:color w:val="0B0D0E"/>
          <w:kern w:val="36"/>
          <w:sz w:val="48"/>
          <w:szCs w:val="48"/>
          <w:lang w:eastAsia="cs-CZ"/>
        </w:rPr>
        <w:t>–</w:t>
      </w:r>
      <w:r w:rsidRPr="00801BFE">
        <w:rPr>
          <w:rFonts w:eastAsia="Times New Roman" w:cstheme="minorHAnsi"/>
          <w:b/>
          <w:bCs/>
          <w:color w:val="0B0D0E"/>
          <w:kern w:val="36"/>
          <w:sz w:val="48"/>
          <w:szCs w:val="48"/>
          <w:lang w:eastAsia="cs-CZ"/>
        </w:rPr>
        <w:t xml:space="preserve"> terapeutka</w:t>
      </w:r>
    </w:p>
    <w:p w:rsidR="00801BFE" w:rsidRPr="002235F4" w:rsidRDefault="00801BFE" w:rsidP="00801BFE">
      <w:pPr>
        <w:rPr>
          <w:b/>
          <w:sz w:val="26"/>
          <w:szCs w:val="26"/>
          <w:lang w:eastAsia="cs-CZ"/>
        </w:rPr>
      </w:pPr>
      <w:r w:rsidRPr="002235F4">
        <w:rPr>
          <w:b/>
          <w:sz w:val="26"/>
          <w:szCs w:val="26"/>
          <w:lang w:eastAsia="cs-CZ"/>
        </w:rPr>
        <w:t>Charakteristika funkce</w:t>
      </w:r>
    </w:p>
    <w:p w:rsidR="00992895" w:rsidRPr="002235F4" w:rsidRDefault="002235F4" w:rsidP="002235F4">
      <w:pPr>
        <w:pStyle w:val="Bezmezer"/>
        <w:rPr>
          <w:sz w:val="26"/>
          <w:szCs w:val="26"/>
          <w:lang w:eastAsia="cs-CZ"/>
        </w:rPr>
      </w:pPr>
      <w:r w:rsidRPr="002235F4">
        <w:rPr>
          <w:sz w:val="26"/>
          <w:szCs w:val="26"/>
          <w:lang w:eastAsia="cs-CZ"/>
        </w:rPr>
        <w:t>-</w:t>
      </w:r>
      <w:r w:rsidR="00992895" w:rsidRPr="002235F4">
        <w:rPr>
          <w:sz w:val="26"/>
          <w:szCs w:val="26"/>
          <w:lang w:eastAsia="cs-CZ"/>
        </w:rPr>
        <w:t>Plný úvazek</w:t>
      </w:r>
    </w:p>
    <w:p w:rsidR="00992895" w:rsidRPr="002235F4" w:rsidRDefault="002235F4" w:rsidP="002235F4">
      <w:pPr>
        <w:pStyle w:val="Bezmezer"/>
        <w:rPr>
          <w:sz w:val="26"/>
          <w:szCs w:val="26"/>
          <w:lang w:eastAsia="cs-CZ"/>
        </w:rPr>
      </w:pPr>
      <w:r w:rsidRPr="002235F4">
        <w:rPr>
          <w:sz w:val="26"/>
          <w:szCs w:val="26"/>
          <w:lang w:eastAsia="cs-CZ"/>
        </w:rPr>
        <w:t>-</w:t>
      </w:r>
      <w:r w:rsidR="00801BFE" w:rsidRPr="002235F4">
        <w:rPr>
          <w:sz w:val="26"/>
          <w:szCs w:val="26"/>
          <w:lang w:eastAsia="cs-CZ"/>
        </w:rPr>
        <w:t>Poskytování specifické ošetřovatelské péče při zabezpečování nutričních potřeb pacientů v oblasti preventivní p</w:t>
      </w:r>
      <w:r w:rsidR="00992895" w:rsidRPr="002235F4">
        <w:rPr>
          <w:sz w:val="26"/>
          <w:szCs w:val="26"/>
          <w:lang w:eastAsia="cs-CZ"/>
        </w:rPr>
        <w:t>éče a na úseku klinické výživy</w:t>
      </w:r>
    </w:p>
    <w:p w:rsidR="00801BFE" w:rsidRPr="002235F4" w:rsidRDefault="002235F4" w:rsidP="002235F4">
      <w:pPr>
        <w:pStyle w:val="Bezmezer"/>
        <w:rPr>
          <w:sz w:val="26"/>
          <w:szCs w:val="26"/>
          <w:lang w:eastAsia="cs-CZ"/>
        </w:rPr>
      </w:pPr>
      <w:r w:rsidRPr="002235F4">
        <w:rPr>
          <w:sz w:val="26"/>
          <w:szCs w:val="26"/>
          <w:lang w:eastAsia="cs-CZ"/>
        </w:rPr>
        <w:t>-</w:t>
      </w:r>
      <w:r w:rsidR="00801BFE" w:rsidRPr="002235F4">
        <w:rPr>
          <w:sz w:val="26"/>
          <w:szCs w:val="26"/>
          <w:lang w:eastAsia="cs-CZ"/>
        </w:rPr>
        <w:t>Práce ve stravovacím provozu - no</w:t>
      </w:r>
      <w:r w:rsidR="00992895" w:rsidRPr="002235F4">
        <w:rPr>
          <w:sz w:val="26"/>
          <w:szCs w:val="26"/>
          <w:lang w:eastAsia="cs-CZ"/>
        </w:rPr>
        <w:t>rmování, sestavování jídelníčků</w:t>
      </w:r>
    </w:p>
    <w:p w:rsidR="00992895" w:rsidRPr="002235F4" w:rsidRDefault="00992895" w:rsidP="00992895">
      <w:pPr>
        <w:pStyle w:val="Bezmezer"/>
        <w:rPr>
          <w:sz w:val="26"/>
          <w:szCs w:val="26"/>
          <w:lang w:eastAsia="cs-CZ"/>
        </w:rPr>
      </w:pPr>
    </w:p>
    <w:p w:rsidR="00801BFE" w:rsidRPr="002235F4" w:rsidRDefault="00801BFE" w:rsidP="00992895">
      <w:pPr>
        <w:pStyle w:val="Bezmezer"/>
        <w:rPr>
          <w:rFonts w:cstheme="minorHAnsi"/>
          <w:sz w:val="26"/>
          <w:szCs w:val="26"/>
        </w:rPr>
      </w:pPr>
      <w:r w:rsidRPr="002235F4">
        <w:rPr>
          <w:b/>
          <w:sz w:val="26"/>
          <w:szCs w:val="26"/>
          <w:lang w:eastAsia="cs-CZ"/>
        </w:rPr>
        <w:t>Pracoviště:</w:t>
      </w:r>
      <w:r w:rsidRPr="002235F4">
        <w:rPr>
          <w:sz w:val="26"/>
          <w:szCs w:val="26"/>
          <w:lang w:eastAsia="cs-CZ"/>
        </w:rPr>
        <w:t xml:space="preserve"> </w:t>
      </w:r>
      <w:r w:rsidR="00992895" w:rsidRPr="002235F4">
        <w:rPr>
          <w:rFonts w:cstheme="minorHAnsi"/>
          <w:sz w:val="26"/>
          <w:szCs w:val="26"/>
          <w:lang w:eastAsia="cs-CZ"/>
        </w:rPr>
        <w:t xml:space="preserve">Rehabilitační ústav Chuchelná, </w:t>
      </w:r>
      <w:r w:rsidR="00992895" w:rsidRPr="002235F4">
        <w:rPr>
          <w:rFonts w:cstheme="minorHAnsi"/>
          <w:sz w:val="26"/>
          <w:szCs w:val="26"/>
        </w:rPr>
        <w:t>Komenského 14, 74724</w:t>
      </w:r>
      <w:r w:rsidR="00992895" w:rsidRPr="002235F4">
        <w:rPr>
          <w:rFonts w:cstheme="minorHAnsi"/>
          <w:sz w:val="26"/>
          <w:szCs w:val="26"/>
          <w:lang w:eastAsia="cs-CZ"/>
        </w:rPr>
        <w:t xml:space="preserve">, </w:t>
      </w:r>
      <w:r w:rsidR="00992895" w:rsidRPr="002235F4">
        <w:rPr>
          <w:rFonts w:cstheme="minorHAnsi"/>
          <w:sz w:val="26"/>
          <w:szCs w:val="26"/>
        </w:rPr>
        <w:t>Chuchelná</w:t>
      </w:r>
    </w:p>
    <w:p w:rsidR="00992895" w:rsidRPr="002235F4" w:rsidRDefault="00992895" w:rsidP="00992895">
      <w:pPr>
        <w:pStyle w:val="Bezmezer"/>
        <w:rPr>
          <w:rFonts w:cstheme="minorHAnsi"/>
          <w:sz w:val="26"/>
          <w:szCs w:val="26"/>
          <w:lang w:eastAsia="cs-CZ"/>
        </w:rPr>
      </w:pPr>
    </w:p>
    <w:p w:rsidR="00801BFE" w:rsidRPr="002235F4" w:rsidRDefault="00801BFE" w:rsidP="00801BFE">
      <w:pPr>
        <w:rPr>
          <w:b/>
          <w:sz w:val="26"/>
          <w:szCs w:val="26"/>
          <w:lang w:eastAsia="cs-CZ"/>
        </w:rPr>
      </w:pPr>
      <w:r w:rsidRPr="002235F4">
        <w:rPr>
          <w:b/>
          <w:sz w:val="26"/>
          <w:szCs w:val="26"/>
          <w:lang w:eastAsia="cs-CZ"/>
        </w:rPr>
        <w:t>Nabízíme</w:t>
      </w:r>
    </w:p>
    <w:p w:rsidR="002235F4" w:rsidRPr="002235F4" w:rsidRDefault="00801BFE" w:rsidP="002235F4">
      <w:pPr>
        <w:pStyle w:val="Bezmezer"/>
        <w:rPr>
          <w:sz w:val="26"/>
          <w:szCs w:val="26"/>
          <w:lang w:eastAsia="cs-CZ"/>
        </w:rPr>
      </w:pPr>
      <w:r w:rsidRPr="002235F4">
        <w:rPr>
          <w:sz w:val="26"/>
          <w:szCs w:val="26"/>
          <w:lang w:eastAsia="cs-CZ"/>
        </w:rPr>
        <w:t>- platové podmínky - 26 730,-- - 39 410,-- - dle délky praxe</w:t>
      </w:r>
      <w:r w:rsidRPr="002235F4">
        <w:rPr>
          <w:sz w:val="26"/>
          <w:szCs w:val="26"/>
          <w:lang w:eastAsia="cs-CZ"/>
        </w:rPr>
        <w:br/>
        <w:t>- 25 dnů řádné dovolené</w:t>
      </w:r>
      <w:r w:rsidRPr="002235F4">
        <w:rPr>
          <w:sz w:val="26"/>
          <w:szCs w:val="26"/>
          <w:lang w:eastAsia="cs-CZ"/>
        </w:rPr>
        <w:br/>
        <w:t>- 3 dny zdravotního volna</w:t>
      </w:r>
      <w:r w:rsidRPr="002235F4">
        <w:rPr>
          <w:sz w:val="26"/>
          <w:szCs w:val="26"/>
          <w:lang w:eastAsia="cs-CZ"/>
        </w:rPr>
        <w:br/>
        <w:t>- jednosměnný pracovní režim (6.00 - 14.30 hodin - nebo dle domluvy)</w:t>
      </w:r>
      <w:r w:rsidRPr="002235F4">
        <w:rPr>
          <w:sz w:val="26"/>
          <w:szCs w:val="26"/>
          <w:lang w:eastAsia="cs-CZ"/>
        </w:rPr>
        <w:br/>
        <w:t>- pracoviště s dlouholetou tradicí a moderním vybavením</w:t>
      </w:r>
      <w:r w:rsidRPr="002235F4">
        <w:rPr>
          <w:sz w:val="26"/>
          <w:szCs w:val="26"/>
          <w:lang w:eastAsia="cs-CZ"/>
        </w:rPr>
        <w:br/>
        <w:t>- zaměstnanecké stravování</w:t>
      </w:r>
      <w:r w:rsidRPr="002235F4">
        <w:rPr>
          <w:sz w:val="26"/>
          <w:szCs w:val="26"/>
          <w:lang w:eastAsia="cs-CZ"/>
        </w:rPr>
        <w:br/>
        <w:t xml:space="preserve">- příspěvek z FKSP na volnočasové </w:t>
      </w:r>
      <w:r w:rsidR="00992895" w:rsidRPr="002235F4">
        <w:rPr>
          <w:sz w:val="26"/>
          <w:szCs w:val="26"/>
          <w:lang w:eastAsia="cs-CZ"/>
        </w:rPr>
        <w:t>aktivity</w:t>
      </w:r>
    </w:p>
    <w:p w:rsidR="002235F4" w:rsidRPr="002235F4" w:rsidRDefault="002235F4" w:rsidP="002235F4">
      <w:pPr>
        <w:pStyle w:val="Bezmezer"/>
        <w:rPr>
          <w:sz w:val="26"/>
          <w:szCs w:val="26"/>
          <w:lang w:eastAsia="cs-CZ"/>
        </w:rPr>
      </w:pPr>
      <w:r w:rsidRPr="002235F4">
        <w:rPr>
          <w:sz w:val="26"/>
          <w:szCs w:val="26"/>
          <w:lang w:eastAsia="cs-CZ"/>
        </w:rPr>
        <w:t>-</w:t>
      </w:r>
      <w:r w:rsidRPr="002235F4">
        <w:rPr>
          <w:rFonts w:cstheme="minorHAnsi"/>
          <w:sz w:val="26"/>
          <w:szCs w:val="26"/>
          <w:lang w:eastAsia="cs-CZ"/>
        </w:rPr>
        <w:t>pracovní poměr na dobu určitou (po dobu mateřské a rodičovské dovolené)</w:t>
      </w:r>
    </w:p>
    <w:p w:rsidR="002235F4" w:rsidRPr="002235F4" w:rsidRDefault="002235F4" w:rsidP="00801BFE">
      <w:pPr>
        <w:rPr>
          <w:sz w:val="26"/>
          <w:szCs w:val="26"/>
          <w:lang w:eastAsia="cs-CZ"/>
        </w:rPr>
      </w:pPr>
    </w:p>
    <w:p w:rsidR="00801BFE" w:rsidRPr="002235F4" w:rsidRDefault="00801BFE" w:rsidP="00801BFE">
      <w:pPr>
        <w:rPr>
          <w:b/>
          <w:sz w:val="26"/>
          <w:szCs w:val="26"/>
          <w:lang w:eastAsia="cs-CZ"/>
        </w:rPr>
      </w:pPr>
      <w:r w:rsidRPr="002235F4">
        <w:rPr>
          <w:b/>
          <w:sz w:val="26"/>
          <w:szCs w:val="26"/>
          <w:lang w:eastAsia="cs-CZ"/>
        </w:rPr>
        <w:t>Požadujeme</w:t>
      </w:r>
    </w:p>
    <w:p w:rsidR="00801BFE" w:rsidRPr="002235F4" w:rsidRDefault="00801BFE" w:rsidP="00801BFE">
      <w:pPr>
        <w:rPr>
          <w:sz w:val="26"/>
          <w:szCs w:val="26"/>
          <w:lang w:eastAsia="cs-CZ"/>
        </w:rPr>
      </w:pPr>
      <w:r w:rsidRPr="002235F4">
        <w:rPr>
          <w:sz w:val="26"/>
          <w:szCs w:val="26"/>
          <w:lang w:eastAsia="cs-CZ"/>
        </w:rPr>
        <w:t xml:space="preserve">- </w:t>
      </w:r>
      <w:proofErr w:type="spellStart"/>
      <w:r w:rsidRPr="002235F4">
        <w:rPr>
          <w:sz w:val="26"/>
          <w:szCs w:val="26"/>
          <w:lang w:eastAsia="cs-CZ"/>
        </w:rPr>
        <w:t>VoŠ</w:t>
      </w:r>
      <w:proofErr w:type="spellEnd"/>
      <w:r w:rsidRPr="002235F4">
        <w:rPr>
          <w:sz w:val="26"/>
          <w:szCs w:val="26"/>
          <w:lang w:eastAsia="cs-CZ"/>
        </w:rPr>
        <w:t>/VŠ</w:t>
      </w:r>
      <w:r w:rsidRPr="002235F4">
        <w:rPr>
          <w:sz w:val="26"/>
          <w:szCs w:val="26"/>
          <w:lang w:eastAsia="cs-CZ"/>
        </w:rPr>
        <w:br/>
        <w:t>- vysoké pracovní nasazení, zájem o vzdělávání se v oboru</w:t>
      </w:r>
      <w:r w:rsidRPr="002235F4">
        <w:rPr>
          <w:sz w:val="26"/>
          <w:szCs w:val="26"/>
          <w:lang w:eastAsia="cs-CZ"/>
        </w:rPr>
        <w:br/>
        <w:t xml:space="preserve">- </w:t>
      </w:r>
      <w:r w:rsidR="00992895" w:rsidRPr="002235F4">
        <w:rPr>
          <w:sz w:val="26"/>
          <w:szCs w:val="26"/>
          <w:lang w:eastAsia="cs-CZ"/>
        </w:rPr>
        <w:t xml:space="preserve">trestní </w:t>
      </w:r>
      <w:r w:rsidRPr="002235F4">
        <w:rPr>
          <w:sz w:val="26"/>
          <w:szCs w:val="26"/>
          <w:lang w:eastAsia="cs-CZ"/>
        </w:rPr>
        <w:t>bezúhonnost</w:t>
      </w:r>
      <w:r w:rsidRPr="002235F4">
        <w:rPr>
          <w:sz w:val="26"/>
          <w:szCs w:val="26"/>
          <w:lang w:eastAsia="cs-CZ"/>
        </w:rPr>
        <w:br/>
        <w:t>- samostatnost, důslednost, spolehlivost, zodpovědnost, rozhodnost, schopnost spolupráce v týmu, flexibilita, empatie</w:t>
      </w:r>
      <w:r w:rsidRPr="002235F4">
        <w:rPr>
          <w:sz w:val="26"/>
          <w:szCs w:val="26"/>
          <w:lang w:eastAsia="cs-CZ"/>
        </w:rPr>
        <w:br/>
        <w:t>- odolnost vůči stresu</w:t>
      </w:r>
      <w:r w:rsidRPr="002235F4">
        <w:rPr>
          <w:sz w:val="26"/>
          <w:szCs w:val="26"/>
          <w:lang w:eastAsia="cs-CZ"/>
        </w:rPr>
        <w:br/>
        <w:t>- znalost práce na PC – zkušenosti s textovými programy (výhodou práce s programovým systémem ve stravovacím provozu)</w:t>
      </w:r>
    </w:p>
    <w:p w:rsidR="00801BFE" w:rsidRPr="002235F4" w:rsidRDefault="00801BFE" w:rsidP="00801BFE">
      <w:pPr>
        <w:rPr>
          <w:b/>
          <w:sz w:val="26"/>
          <w:szCs w:val="26"/>
          <w:lang w:eastAsia="cs-CZ"/>
        </w:rPr>
      </w:pPr>
      <w:r w:rsidRPr="002235F4">
        <w:rPr>
          <w:b/>
          <w:sz w:val="26"/>
          <w:szCs w:val="26"/>
          <w:lang w:eastAsia="cs-CZ"/>
        </w:rPr>
        <w:t>Datum nástupu</w:t>
      </w:r>
    </w:p>
    <w:p w:rsidR="00801BFE" w:rsidRPr="002235F4" w:rsidRDefault="00801BFE" w:rsidP="00801BFE">
      <w:pPr>
        <w:rPr>
          <w:sz w:val="26"/>
          <w:szCs w:val="26"/>
          <w:lang w:eastAsia="cs-CZ"/>
        </w:rPr>
      </w:pPr>
      <w:r w:rsidRPr="002235F4">
        <w:rPr>
          <w:sz w:val="26"/>
          <w:szCs w:val="26"/>
          <w:lang w:eastAsia="cs-CZ"/>
        </w:rPr>
        <w:t>1.3.2021 nebo dle domluvy</w:t>
      </w:r>
    </w:p>
    <w:p w:rsidR="00801BFE" w:rsidRPr="002235F4" w:rsidRDefault="00801BFE" w:rsidP="00801BFE">
      <w:pPr>
        <w:rPr>
          <w:b/>
          <w:sz w:val="26"/>
          <w:szCs w:val="26"/>
          <w:lang w:eastAsia="cs-CZ"/>
        </w:rPr>
      </w:pPr>
      <w:r w:rsidRPr="002235F4">
        <w:rPr>
          <w:b/>
          <w:sz w:val="26"/>
          <w:szCs w:val="26"/>
          <w:lang w:eastAsia="cs-CZ"/>
        </w:rPr>
        <w:t>Kontaktní osoba</w:t>
      </w:r>
    </w:p>
    <w:p w:rsidR="00801BFE" w:rsidRPr="002235F4" w:rsidRDefault="00801BFE" w:rsidP="00801BFE">
      <w:pPr>
        <w:rPr>
          <w:sz w:val="26"/>
          <w:szCs w:val="26"/>
          <w:lang w:eastAsia="cs-CZ"/>
        </w:rPr>
      </w:pPr>
      <w:r w:rsidRPr="002235F4">
        <w:rPr>
          <w:sz w:val="26"/>
          <w:szCs w:val="26"/>
          <w:lang w:eastAsia="cs-CZ"/>
        </w:rPr>
        <w:t xml:space="preserve">Ing. Petra Bauerová                                                 </w:t>
      </w:r>
      <w:r w:rsidR="00992895" w:rsidRPr="002235F4">
        <w:rPr>
          <w:sz w:val="26"/>
          <w:szCs w:val="26"/>
          <w:lang w:eastAsia="cs-CZ"/>
        </w:rPr>
        <w:t xml:space="preserve">                 </w:t>
      </w:r>
      <w:r w:rsidRPr="002235F4">
        <w:rPr>
          <w:sz w:val="26"/>
          <w:szCs w:val="26"/>
          <w:lang w:eastAsia="cs-CZ"/>
        </w:rPr>
        <w:t xml:space="preserve"> Hana Rašková</w:t>
      </w:r>
    </w:p>
    <w:p w:rsidR="00801BFE" w:rsidRPr="002235F4" w:rsidRDefault="00801BFE" w:rsidP="002235F4">
      <w:pPr>
        <w:tabs>
          <w:tab w:val="left" w:pos="6180"/>
        </w:tabs>
        <w:rPr>
          <w:sz w:val="26"/>
          <w:szCs w:val="26"/>
          <w:lang w:eastAsia="cs-CZ"/>
        </w:rPr>
      </w:pPr>
      <w:r w:rsidRPr="002235F4">
        <w:rPr>
          <w:sz w:val="26"/>
          <w:szCs w:val="26"/>
          <w:lang w:eastAsia="cs-CZ"/>
        </w:rPr>
        <w:t>Telefon: 778 433</w:t>
      </w:r>
      <w:r w:rsidR="002235F4">
        <w:rPr>
          <w:sz w:val="26"/>
          <w:szCs w:val="26"/>
          <w:lang w:eastAsia="cs-CZ"/>
        </w:rPr>
        <w:t> </w:t>
      </w:r>
      <w:r w:rsidRPr="002235F4">
        <w:rPr>
          <w:sz w:val="26"/>
          <w:szCs w:val="26"/>
          <w:lang w:eastAsia="cs-CZ"/>
        </w:rPr>
        <w:t>798</w:t>
      </w:r>
      <w:r w:rsidR="002235F4">
        <w:rPr>
          <w:sz w:val="26"/>
          <w:szCs w:val="26"/>
          <w:lang w:eastAsia="cs-CZ"/>
        </w:rPr>
        <w:t xml:space="preserve">                                                                 </w:t>
      </w:r>
      <w:bookmarkStart w:id="0" w:name="_GoBack"/>
      <w:bookmarkEnd w:id="0"/>
      <w:r w:rsidR="002235F4" w:rsidRPr="002235F4">
        <w:rPr>
          <w:sz w:val="26"/>
          <w:szCs w:val="26"/>
          <w:lang w:eastAsia="cs-CZ"/>
        </w:rPr>
        <w:t xml:space="preserve">Telefon: 553 603 117                                                                </w:t>
      </w:r>
    </w:p>
    <w:p w:rsidR="00801BFE" w:rsidRPr="002235F4" w:rsidRDefault="00801BFE" w:rsidP="00801BFE">
      <w:pPr>
        <w:rPr>
          <w:sz w:val="26"/>
          <w:szCs w:val="26"/>
          <w:lang w:eastAsia="cs-CZ"/>
        </w:rPr>
      </w:pPr>
      <w:r w:rsidRPr="002235F4">
        <w:rPr>
          <w:sz w:val="26"/>
          <w:szCs w:val="26"/>
          <w:lang w:eastAsia="cs-CZ"/>
        </w:rPr>
        <w:t xml:space="preserve">Kontaktní e-mail: </w:t>
      </w:r>
      <w:hyperlink r:id="rId5" w:tooltip="hana.raskova@ruhrabyne.cz" w:history="1">
        <w:r w:rsidRPr="002235F4">
          <w:rPr>
            <w:sz w:val="26"/>
            <w:szCs w:val="26"/>
            <w:u w:val="single"/>
            <w:lang w:eastAsia="cs-CZ"/>
          </w:rPr>
          <w:t>hana.raskova@ruhrabyne.cz</w:t>
        </w:r>
      </w:hyperlink>
      <w:r w:rsidRPr="002235F4">
        <w:rPr>
          <w:sz w:val="26"/>
          <w:szCs w:val="26"/>
          <w:lang w:eastAsia="cs-CZ"/>
        </w:rPr>
        <w:t xml:space="preserve">      </w:t>
      </w:r>
      <w:r w:rsidR="002235F4">
        <w:rPr>
          <w:sz w:val="26"/>
          <w:szCs w:val="26"/>
          <w:lang w:eastAsia="cs-CZ"/>
        </w:rPr>
        <w:t xml:space="preserve">                          </w:t>
      </w:r>
    </w:p>
    <w:p w:rsidR="00801BFE" w:rsidRPr="002235F4" w:rsidRDefault="00801BFE" w:rsidP="00801BFE">
      <w:pPr>
        <w:rPr>
          <w:color w:val="555555"/>
          <w:sz w:val="26"/>
          <w:szCs w:val="26"/>
          <w:lang w:eastAsia="cs-CZ"/>
        </w:rPr>
      </w:pPr>
    </w:p>
    <w:p w:rsidR="00801BFE" w:rsidRPr="00801BFE" w:rsidRDefault="00801BFE" w:rsidP="00801BFE">
      <w:pPr>
        <w:rPr>
          <w:color w:val="555555"/>
          <w:lang w:eastAsia="cs-CZ"/>
        </w:rPr>
      </w:pPr>
    </w:p>
    <w:p w:rsidR="008A6E2B" w:rsidRPr="00801BFE" w:rsidRDefault="008A6E2B" w:rsidP="00801BFE"/>
    <w:sectPr w:rsidR="008A6E2B" w:rsidRPr="0080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57C6"/>
    <w:multiLevelType w:val="hybridMultilevel"/>
    <w:tmpl w:val="10586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548"/>
    <w:multiLevelType w:val="hybridMultilevel"/>
    <w:tmpl w:val="8272D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C5FEB"/>
    <w:multiLevelType w:val="hybridMultilevel"/>
    <w:tmpl w:val="589E0F74"/>
    <w:lvl w:ilvl="0" w:tplc="15E69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E"/>
    <w:rsid w:val="002235F4"/>
    <w:rsid w:val="00801BFE"/>
    <w:rsid w:val="008A6E2B"/>
    <w:rsid w:val="009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A00AA-CF88-4D5E-B0DE-F0BA1D29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1BF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1BFE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styleId="Siln">
    <w:name w:val="Strong"/>
    <w:basedOn w:val="Standardnpsmoodstavce"/>
    <w:uiPriority w:val="22"/>
    <w:qFormat/>
    <w:rsid w:val="00801BFE"/>
    <w:rPr>
      <w:b/>
      <w:bCs/>
    </w:rPr>
  </w:style>
  <w:style w:type="paragraph" w:styleId="Bezmezer">
    <w:name w:val="No Spacing"/>
    <w:uiPriority w:val="1"/>
    <w:qFormat/>
    <w:rsid w:val="00801B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9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25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2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.raskova@ruhrab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Stočková</dc:creator>
  <cp:keywords/>
  <dc:description/>
  <cp:lastModifiedBy>Barbora Stočková</cp:lastModifiedBy>
  <cp:revision>2</cp:revision>
  <cp:lastPrinted>2021-01-28T12:38:00Z</cp:lastPrinted>
  <dcterms:created xsi:type="dcterms:W3CDTF">2021-01-28T12:11:00Z</dcterms:created>
  <dcterms:modified xsi:type="dcterms:W3CDTF">2021-01-28T12:38:00Z</dcterms:modified>
</cp:coreProperties>
</file>